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xml" ContentType="application/vnd.openxmlformats-officedocument.wordprocessingml.comments+xml"/>
  <Default Extension="psmdcp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word/document.xml" Id="R028562B0" /><Relationship Type="http://schemas.openxmlformats.org/officeDocument/2006/relationships/extended-properties" Target="docProps/app.xml" Id="Rb16d9db5412841fb" /><Relationship Type="http://schemas.openxmlformats.org/package/2006/relationships/metadata/core-properties" Target="package/services/metadata/core-properties/4844af1187b64eed8a96dc20165ff8bd.psmdcp" Id="R28766ef7f48f49c9" /></Relationships>
</file>

<file path=word/document.xml><?xml version="1.0" encoding="utf-8"?>
<w:document xmlns:w14="http://schemas.microsoft.com/office/word/2010/wordml"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 mc:Ignorable="wp14 w14">
  <w:body>
    <w:p xmlns:wp14="http://schemas.microsoft.com/office/word/2010/wordml" w14:paraId="3DEB5B3C" wp14:textId="77777777"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 xmlns:wp14="http://schemas.microsoft.com/office/word/2010/wordml" w14:paraId="672A6659" wp14:textId="77777777"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0956686B" wp14:editId="7777777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6A1EB4C6" wp14:textId="77777777">
      <w:pPr>
        <w:pStyle w:val="P6"/>
        <w:pBdr>
          <w:top w:val="single" w:color="4472C4" w:sz="4" w:space="10" w:shadow="0" w:frame="0"/>
          <w:bottom w:val="single" w:color="4472C4" w:sz="4" w:space="10" w:shadow="0" w:frame="0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Sainte-Ivette 22, 4500 Huy</w:t>
      </w:r>
      <w:r>
        <w:rPr>
          <w:rFonts w:ascii="Arial" w:hAnsi="Arial"/>
          <w:noProof w:val="1"/>
          <w:sz w:val="36"/>
        </w:rPr>
        <w:br w:type="textWrapping"/>
      </w:r>
      <w:r>
        <w:rPr>
          <w:rFonts w:ascii="Arial" w:hAnsi="Arial"/>
          <w:noProof w:val="1"/>
          <w:sz w:val="36"/>
        </w:rPr>
        <w:t>61322A0371/00E002</w:t>
      </w:r>
    </w:p>
    <w:p xmlns:wp14="http://schemas.microsoft.com/office/word/2010/wordml" w14:paraId="4DD86B91" wp14:textId="77777777"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</w:r>
      <w:r>
        <w:rPr>
          <w:rFonts w:ascii="Arial" w:hAnsi="Arial"/>
          <w:color w:val="44546A"/>
          <w:sz w:val="28"/>
          <w:u w:val="single"/>
        </w:rPr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</w:r>
      <w:r>
        <w:rPr>
          <w:rFonts w:ascii="Arial" w:hAnsi="Arial"/>
          <w:color w:val="44546A"/>
          <w:sz w:val="28"/>
          <w:u w:val="single"/>
        </w:rPr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</w:r>
      <w:r>
        <w:rPr>
          <w:rFonts w:ascii="Arial" w:hAnsi="Arial"/>
          <w:color w:val="44546A"/>
          <w:sz w:val="28"/>
          <w:u w:val="single"/>
        </w:rPr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</w:r>
      <w:r>
        <w:rPr>
          <w:rFonts w:ascii="Arial" w:hAnsi="Arial"/>
          <w:color w:val="44546A"/>
          <w:sz w:val="28"/>
          <w:u w:val="single"/>
        </w:rPr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</w:r>
      <w:r>
        <w:rPr>
          <w:rFonts w:ascii="Arial" w:hAnsi="Arial"/>
          <w:color w:val="44546A"/>
          <w:sz w:val="28"/>
          <w:u w:val="single"/>
        </w:rPr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</w:r>
      <w:r>
        <w:rPr>
          <w:rFonts w:ascii="Arial" w:hAnsi="Arial"/>
          <w:color w:val="44546A"/>
          <w:sz w:val="28"/>
          <w:u w:val="single"/>
        </w:rPr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</w:r>
      <w:r>
        <w:rPr>
          <w:rFonts w:ascii="Arial" w:hAnsi="Arial"/>
          <w:color w:val="44546A"/>
          <w:sz w:val="28"/>
          <w:u w:val="single"/>
        </w:rPr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</w:r>
      <w:r>
        <w:rPr>
          <w:rFonts w:ascii="Arial" w:hAnsi="Arial"/>
          <w:color w:val="44546A"/>
          <w:sz w:val="28"/>
          <w:u w:val="single"/>
        </w:rPr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</w:r>
      <w:r>
        <w:rPr>
          <w:rFonts w:ascii="Arial" w:hAnsi="Arial"/>
          <w:color w:val="44546A"/>
          <w:sz w:val="28"/>
          <w:u w:val="single"/>
        </w:rPr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</w:r>
      <w:r>
        <w:rPr>
          <w:rFonts w:ascii="Arial" w:hAnsi="Arial"/>
          <w:color w:val="44546A"/>
          <w:sz w:val="28"/>
          <w:u w:val="single"/>
        </w:rPr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</w:r>
      <w:r>
        <w:rPr>
          <w:rFonts w:ascii="Arial" w:hAnsi="Arial"/>
          <w:color w:val="44546A"/>
          <w:sz w:val="28"/>
          <w:u w:val="single"/>
        </w:rPr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</w:r>
      <w:r>
        <w:rPr>
          <w:rFonts w:ascii="Arial" w:hAnsi="Arial"/>
          <w:color w:val="44546A"/>
          <w:sz w:val="28"/>
          <w:u w:val="single"/>
        </w:rPr>
        <w:br w:type="textWrapping"/>
      </w:r>
      <w:r>
        <w:rPr>
          <w:sz w:val="24"/>
        </w:rPr>
        <w:fldChar w:fldCharType="end"/>
      </w:r>
    </w:p>
    <w:p xmlns:wp14="http://schemas.microsoft.com/office/word/2010/wordml" w14:paraId="1AAB1B4B" wp14:textId="77777777">
      <w:pPr>
        <w:pStyle w:val="P6"/>
        <w:pBdr>
          <w:top w:val="single" w:color="4472C4" w:sz="4" w:space="10" w:shadow="0" w:frame="0"/>
          <w:bottom w:val="single" w:color="4472C4" w:sz="4" w:space="10" w:shadow="0" w:frame="0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 xmlns:wp14="http://schemas.microsoft.com/office/word/2010/wordml" w14:paraId="0A37501D" wp14:textId="77777777">
      <w:pPr>
        <w:spacing w:after="160"/>
        <w:jc w:val="center"/>
        <w:rPr>
          <w:rFonts w:ascii="Arial" w:hAnsi="Arial"/>
        </w:rPr>
      </w:pPr>
      <w:bookmarkStart w:name="lieu" w:id="0"/>
      <w:r>
        <w:drawing>
          <wp:inline xmlns:wp="http://schemas.openxmlformats.org/drawingml/2006/wordprocessingDrawing" xmlns:wp14="http://schemas.microsoft.com/office/word/2010/wordprocessingDrawing" wp14:anchorId="1B8EB859" wp14:editId="7777777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 xmlns:wp14="http://schemas.microsoft.com/office/word/2010/wordml" w14:paraId="0A64D483" wp14:textId="77777777">
      <w:pPr>
        <w:pStyle w:val="P6"/>
        <w:pBdr>
          <w:top w:val="single" w:color="4472C4" w:sz="4" w:space="10" w:shadow="0" w:frame="0"/>
          <w:bottom w:val="single" w:color="4472C4" w:sz="4" w:space="10" w:shadow="0" w:frame="0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 xmlns:wp14="http://schemas.microsoft.com/office/word/2010/wordml" w14:paraId="5DAB6C7B" wp14:textId="77777777">
      <w:pPr>
        <w:spacing w:after="160"/>
        <w:jc w:val="center"/>
        <w:rPr>
          <w:rFonts w:ascii="Arial" w:hAnsi="Arial"/>
        </w:rPr>
      </w:pPr>
      <w:bookmarkStart w:name="environs" w:id="1"/>
      <w:r>
        <w:drawing>
          <wp:inline xmlns:wp="http://schemas.openxmlformats.org/drawingml/2006/wordprocessingDrawing" xmlns:wp14="http://schemas.microsoft.com/office/word/2010/wordprocessingDrawing" wp14:anchorId="361D5E24" wp14:editId="7777777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 xmlns:wp14="http://schemas.microsoft.com/office/word/2010/wordml" w14:paraId="02EB378F" wp14:textId="77777777"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 xmlns:wp14="http://schemas.microsoft.com/office/word/2010/wordml" w:rsidP="146EAF74" w14:paraId="0DF89322" wp14:textId="77777777">
      <w:pPr>
        <w:pStyle w:val="P6"/>
        <w:pBdr>
          <w:top w:val="single" w:color="4472C4" w:sz="4" w:space="10" w:shadow="0" w:frame="0"/>
          <w:bottom w:val="single" w:color="4472C4" w:sz="4" w:space="10" w:shadow="0" w:frame="0"/>
        </w:pBdr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>Cadastre</w:t>
      </w:r>
    </w:p>
    <w:p xmlns:wp14="http://schemas.microsoft.com/office/word/2010/wordml" w:rsidP="146EAF74" w14:paraId="2333AE8C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 xml:space="preserve">Situation la plus </w:t>
      </w:r>
      <w:r w:rsidRPr="146EAF74" w:rsidR="146EAF74">
        <w:rPr>
          <w:rFonts w:ascii="Arial" w:hAnsi="Arial"/>
          <w:lang w:val="en-US"/>
        </w:rPr>
        <w:t>récente</w:t>
      </w:r>
    </w:p>
    <w:p xmlns:wp14="http://schemas.microsoft.com/office/word/2010/wordml" w14:paraId="7601BA4D" wp14:textId="77777777">
      <w:pPr>
        <w:spacing w:after="160"/>
        <w:jc w:val="center"/>
        <w:rPr>
          <w:rFonts w:ascii="Arial" w:hAnsi="Arial"/>
        </w:rPr>
      </w:pPr>
      <w:bookmarkStart w:name="cadastre" w:id="2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"https://eservices.minfin.fgov.be/ecad-web/?local=nl_BE&amp;capakey=61322A0371/00E002"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 xmlns:wp14="http://schemas.microsoft.com/office/word/2010/wordprocessingDrawing" wp14:anchorId="00F6E2C4" wp14:editId="7777777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"https://eservices.minfin.fgov.be/ecad-web/?local=nl_BE&amp;capakey=61322A0371/00E002"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 xmlns:wp14="http://schemas.microsoft.com/office/word/2010/wordml" w:rsidP="146EAF74" w14:paraId="3D83706F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 xml:space="preserve">Situation </w:t>
      </w:r>
      <w:r w:rsidRPr="146EAF74" w:rsidR="146EAF74">
        <w:rPr>
          <w:rFonts w:ascii="Arial" w:hAnsi="Arial"/>
          <w:lang w:val="en-US"/>
        </w:rPr>
        <w:t>fiscale</w:t>
      </w:r>
    </w:p>
    <w:p xmlns:wp14="http://schemas.microsoft.com/office/word/2010/wordml" w14:paraId="7720FA08" wp14:textId="77777777"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"https://eservices.minfin.fgov.be/ecad-web/?local=nl_BE&amp;capakey=61322A0371/00E002"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 xmlns:wp14="http://schemas.microsoft.com/office/word/2010/wordprocessingDrawing" wp14:anchorId="38D6F0A8" wp14:editId="7777777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"https://eservices.minfin.fgov.be/ecad-web/?local=nl_BE&amp;capakey=61322A0371/00E002"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 xmlns:wp14="http://schemas.microsoft.com/office/word/2010/wordml" w14:paraId="6A05A809" wp14:textId="77777777"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 xmlns:wp14="http://schemas.microsoft.com/office/word/2010/wordml" w:rsidP="146EAF74" w14:paraId="269291FA" wp14:textId="77777777">
      <w:pPr>
        <w:pStyle w:val="P6"/>
        <w:pBdr>
          <w:top w:val="single" w:color="4472C4" w:sz="4" w:space="10" w:shadow="0" w:frame="0"/>
          <w:bottom w:val="single" w:color="4472C4" w:sz="4" w:space="10" w:shadow="0" w:frame="0"/>
        </w:pBdr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 xml:space="preserve">Plan </w:t>
      </w:r>
      <w:r w:rsidRPr="146EAF74" w:rsidR="146EAF74">
        <w:rPr>
          <w:rFonts w:ascii="Arial" w:hAnsi="Arial"/>
          <w:lang w:val="en-US"/>
        </w:rPr>
        <w:t>régional</w:t>
      </w:r>
    </w:p>
    <w:p xmlns:wp14="http://schemas.microsoft.com/office/word/2010/wordml" w:rsidP="146EAF74" w14:paraId="54BCCA0E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 xml:space="preserve">Plan de </w:t>
      </w:r>
      <w:r w:rsidRPr="146EAF74" w:rsidR="146EAF74">
        <w:rPr>
          <w:rFonts w:ascii="Arial" w:hAnsi="Arial"/>
          <w:lang w:val="en-US"/>
        </w:rPr>
        <w:t>secteur</w:t>
      </w:r>
      <w:r w:rsidRPr="146EAF74" w:rsidR="146EAF74">
        <w:rPr>
          <w:rFonts w:ascii="Arial" w:hAnsi="Arial"/>
          <w:lang w:val="en-US"/>
        </w:rPr>
        <w:t xml:space="preserve"> (PDS)</w:t>
      </w:r>
    </w:p>
    <w:p xmlns:wp14="http://schemas.microsoft.com/office/word/2010/wordml" w14:paraId="5A39BBE3" wp14:textId="77777777">
      <w:pPr>
        <w:spacing w:after="160"/>
        <w:jc w:val="center"/>
        <w:rPr>
          <w:rFonts w:ascii="Arial" w:hAnsi="Arial"/>
        </w:rPr>
      </w:pPr>
      <w:bookmarkStart w:name="plan_régional" w:id="3"/>
      <w:r>
        <w:drawing>
          <wp:inline xmlns:wp="http://schemas.openxmlformats.org/drawingml/2006/wordprocessingDrawing" xmlns:wp14="http://schemas.microsoft.com/office/word/2010/wordprocessingDrawing" wp14:anchorId="3C0F44A4" wp14:editId="7777777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 xmlns:wp14="http://schemas.microsoft.com/office/word/2010/wordml" w14:paraId="41C8F396" wp14:textId="77777777"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4B61EBC1" wp14:editId="7777777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6EAF74" w14:paraId="2FBDB74B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>
        <w:rPr>
          <w:rFonts w:ascii="Arial" w:hAnsi="Arial"/>
          <w:lang w:val="en-US"/>
        </w:rPr>
        <w:br w:type="page"/>
      </w:r>
      <w:r w:rsidRPr="146EAF74" w:rsidR="146EAF74">
        <w:rPr>
          <w:rFonts w:ascii="Arial" w:hAnsi="Arial"/>
          <w:lang w:val="en-US"/>
        </w:rPr>
        <w:t>Avant-</w:t>
      </w:r>
      <w:r w:rsidRPr="146EAF74" w:rsidR="146EAF74">
        <w:rPr>
          <w:rFonts w:ascii="Arial" w:hAnsi="Arial"/>
          <w:lang w:val="en-US"/>
        </w:rPr>
        <w:t>projets</w:t>
      </w:r>
      <w:r w:rsidRPr="146EAF74" w:rsidR="146EAF74">
        <w:rPr>
          <w:rFonts w:ascii="Arial" w:hAnsi="Arial"/>
          <w:lang w:val="en-US"/>
        </w:rPr>
        <w:t xml:space="preserve"> et </w:t>
      </w:r>
      <w:r w:rsidRPr="146EAF74" w:rsidR="146EAF74">
        <w:rPr>
          <w:rFonts w:ascii="Arial" w:hAnsi="Arial"/>
          <w:lang w:val="en-US"/>
        </w:rPr>
        <w:t>projets</w:t>
      </w:r>
      <w:r w:rsidRPr="146EAF74" w:rsidR="146EAF74">
        <w:rPr>
          <w:rFonts w:ascii="Arial" w:hAnsi="Arial"/>
          <w:lang w:val="en-US"/>
        </w:rPr>
        <w:t xml:space="preserve"> de modification du Plan du </w:t>
      </w:r>
      <w:r w:rsidRPr="146EAF74" w:rsidR="146EAF74">
        <w:rPr>
          <w:rFonts w:ascii="Arial" w:hAnsi="Arial"/>
          <w:lang w:val="en-US"/>
        </w:rPr>
        <w:t>Secteur</w:t>
      </w:r>
    </w:p>
    <w:p xmlns:wp14="http://schemas.microsoft.com/office/word/2010/wordml" w14:paraId="72A3D3EC" wp14:textId="77777777"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 xmlns:wp14="http://schemas.microsoft.com/office/word/2010/wordprocessingDrawing" wp14:anchorId="64A2706C" wp14:editId="7777777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54F3D3B8" wp14:editId="7777777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0D0B940D" wp14:textId="77777777"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 xmlns:wp14="http://schemas.microsoft.com/office/word/2010/wordml" w:rsidP="146EAF74" w14:paraId="2623A5B1" wp14:textId="77777777">
      <w:pPr>
        <w:pStyle w:val="P6"/>
        <w:pBdr>
          <w:top w:val="single" w:color="4472C4" w:sz="4" w:space="10" w:shadow="0" w:frame="0"/>
          <w:bottom w:val="single" w:color="4472C4" w:sz="4" w:space="10" w:shadow="0" w:frame="0"/>
        </w:pBdr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>Aménagement</w:t>
      </w:r>
      <w:r w:rsidRPr="146EAF74" w:rsidR="146EAF74">
        <w:rPr>
          <w:rFonts w:ascii="Arial" w:hAnsi="Arial"/>
          <w:lang w:val="en-US"/>
        </w:rPr>
        <w:t xml:space="preserve"> du </w:t>
      </w:r>
      <w:r w:rsidRPr="146EAF74" w:rsidR="146EAF74">
        <w:rPr>
          <w:rFonts w:ascii="Arial" w:hAnsi="Arial"/>
          <w:lang w:val="en-US"/>
        </w:rPr>
        <w:t>territoire</w:t>
      </w:r>
    </w:p>
    <w:p xmlns:wp14="http://schemas.microsoft.com/office/word/2010/wordml" w:rsidP="146EAF74" w14:paraId="18DA73B5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>Lotissements</w:t>
      </w:r>
    </w:p>
    <w:p xmlns:wp14="http://schemas.microsoft.com/office/word/2010/wordml" w14:paraId="0E27B00A" wp14:textId="77777777">
      <w:pPr>
        <w:spacing w:after="160"/>
        <w:rPr>
          <w:rFonts w:ascii="Arial" w:hAnsi="Arial"/>
        </w:rPr>
      </w:pPr>
      <w:bookmarkStart w:name="amenagement_du_territoire" w:id="4"/>
      <w:r>
        <w:drawing>
          <wp:inline xmlns:wp="http://schemas.openxmlformats.org/drawingml/2006/wordprocessingDrawing" xmlns:wp14="http://schemas.microsoft.com/office/word/2010/wordprocessingDrawing" wp14:anchorId="2ABEE563" wp14:editId="7777777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 xmlns:wp14="http://schemas.microsoft.com/office/word/2010/wordprocessingDrawing" wp14:anchorId="0CED7863" wp14:editId="7777777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18DC5CE2" wp14:textId="77777777"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 xmlns:wp14="http://schemas.microsoft.com/office/word/2010/wordml" w14:paraId="60061E4C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7B1E0EF3" wp14:editId="7777777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6EA3E150" wp14:editId="7777777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44EAFD9C" wp14:textId="77777777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xmlns:wp14="http://schemas.microsoft.com/office/word/2010/wordml" w:rsidP="146EAF74" w14:paraId="12E62F7F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>Périmètres</w:t>
      </w:r>
      <w:r w:rsidRPr="146EAF74" w:rsidR="146EAF74">
        <w:rPr>
          <w:rFonts w:ascii="Arial" w:hAnsi="Arial"/>
          <w:lang w:val="en-US"/>
        </w:rPr>
        <w:t xml:space="preserve"> de </w:t>
      </w:r>
      <w:r w:rsidRPr="146EAF74" w:rsidR="146EAF74">
        <w:rPr>
          <w:rFonts w:ascii="Arial" w:hAnsi="Arial"/>
          <w:lang w:val="en-US"/>
        </w:rPr>
        <w:t>remembrement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urbain</w:t>
      </w:r>
      <w:r w:rsidRPr="146EAF74" w:rsidR="146EAF74">
        <w:rPr>
          <w:rFonts w:ascii="Arial" w:hAnsi="Arial"/>
          <w:lang w:val="en-US"/>
        </w:rPr>
        <w:t xml:space="preserve"> (PRU)</w:t>
      </w:r>
    </w:p>
    <w:p xmlns:wp14="http://schemas.microsoft.com/office/word/2010/wordml" w14:paraId="4B94D5A5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2FB30591" wp14:editId="7777777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00E2B50D" wp14:editId="7777777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6EAF74" w14:paraId="4E48352A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>Périmètres</w:t>
      </w:r>
      <w:r w:rsidRPr="146EAF74" w:rsidR="146EAF74">
        <w:rPr>
          <w:rFonts w:ascii="Arial" w:hAnsi="Arial"/>
          <w:lang w:val="en-US"/>
        </w:rPr>
        <w:t xml:space="preserve"> de reconnaissance </w:t>
      </w:r>
      <w:r w:rsidRPr="146EAF74" w:rsidR="146EAF74">
        <w:rPr>
          <w:rFonts w:ascii="Arial" w:hAnsi="Arial"/>
          <w:lang w:val="en-US"/>
        </w:rPr>
        <w:t>économique</w:t>
      </w:r>
      <w:r w:rsidRPr="146EAF74" w:rsidR="146EAF74">
        <w:rPr>
          <w:rFonts w:ascii="Arial" w:hAnsi="Arial"/>
          <w:lang w:val="en-US"/>
        </w:rPr>
        <w:t xml:space="preserve"> (PRE)</w:t>
      </w:r>
    </w:p>
    <w:p xmlns:wp14="http://schemas.microsoft.com/office/word/2010/wordml" w14:paraId="3DEEC669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7127E7A5" wp14:editId="7777777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219A8D65" wp14:editId="7777777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3656B9AB" wp14:textId="77777777">
      <w:pPr>
        <w:spacing w:after="160"/>
        <w:rPr>
          <w:rFonts w:ascii="Arial" w:hAnsi="Arial"/>
        </w:rPr>
      </w:pPr>
    </w:p>
    <w:p xmlns:wp14="http://schemas.microsoft.com/office/word/2010/wordml" w14:paraId="45FB0818" wp14:textId="77777777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xmlns:wp14="http://schemas.microsoft.com/office/word/2010/wordml" w:rsidP="146EAF74" w14:paraId="0E84C5C9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>Périmètres</w:t>
      </w:r>
      <w:r w:rsidRPr="146EAF74" w:rsidR="146EAF74">
        <w:rPr>
          <w:rFonts w:ascii="Arial" w:hAnsi="Arial"/>
          <w:lang w:val="en-US"/>
        </w:rPr>
        <w:t xml:space="preserve"> de </w:t>
      </w:r>
      <w:r w:rsidRPr="146EAF74" w:rsidR="146EAF74">
        <w:rPr>
          <w:rFonts w:ascii="Arial" w:hAnsi="Arial"/>
          <w:lang w:val="en-US"/>
        </w:rPr>
        <w:t>rénovation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urbaine</w:t>
      </w:r>
    </w:p>
    <w:p xmlns:wp14="http://schemas.microsoft.com/office/word/2010/wordml" w14:paraId="049F31CB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7CC15873" wp14:editId="7777777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3AC53B5F" wp14:editId="7777777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6EAF74" w14:paraId="6FBBFBB5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>Périmètres</w:t>
      </w:r>
      <w:r w:rsidRPr="146EAF74" w:rsidR="146EAF74">
        <w:rPr>
          <w:rFonts w:ascii="Arial" w:hAnsi="Arial"/>
          <w:lang w:val="en-US"/>
        </w:rPr>
        <w:t xml:space="preserve"> de </w:t>
      </w:r>
      <w:r w:rsidRPr="146EAF74" w:rsidR="146EAF74">
        <w:rPr>
          <w:rFonts w:ascii="Arial" w:hAnsi="Arial"/>
          <w:lang w:val="en-US"/>
        </w:rPr>
        <w:t>revitalisation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urbaine</w:t>
      </w:r>
    </w:p>
    <w:p xmlns:wp14="http://schemas.microsoft.com/office/word/2010/wordml" w14:paraId="53128261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66E28B6C" wp14:editId="7777777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101256DF" wp14:editId="7777777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6EAF74" w14:paraId="75DF0CF0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>
        <w:rPr>
          <w:rFonts w:ascii="Arial" w:hAnsi="Arial"/>
          <w:lang w:val="en-US"/>
        </w:rPr>
        <w:br w:type="page"/>
      </w:r>
      <w:r w:rsidRPr="146EAF74" w:rsidR="146EAF74">
        <w:rPr>
          <w:rFonts w:ascii="Arial" w:hAnsi="Arial"/>
          <w:lang w:val="en-US"/>
        </w:rPr>
        <w:t>Schéma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d’Orientation</w:t>
      </w:r>
      <w:r w:rsidRPr="146EAF74" w:rsidR="146EAF74">
        <w:rPr>
          <w:rFonts w:ascii="Arial" w:hAnsi="Arial"/>
          <w:lang w:val="en-US"/>
        </w:rPr>
        <w:t xml:space="preserve"> Local (SOL)</w:t>
      </w:r>
    </w:p>
    <w:p xmlns:wp14="http://schemas.microsoft.com/office/word/2010/wordml" w14:paraId="62486C05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41F9629B" wp14:editId="7777777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6A2428FD" wp14:editId="7777777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6EAF74" w14:paraId="6C029C08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>Schéma</w:t>
      </w:r>
      <w:r w:rsidRPr="146EAF74" w:rsidR="146EAF74">
        <w:rPr>
          <w:rFonts w:ascii="Arial" w:hAnsi="Arial"/>
          <w:lang w:val="en-US"/>
        </w:rPr>
        <w:t xml:space="preserve"> de Développement Communal (SDC)</w:t>
      </w:r>
    </w:p>
    <w:p xmlns:wp14="http://schemas.microsoft.com/office/word/2010/wordml" w14:paraId="4101652C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3D53FC52" wp14:editId="7777777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218E966E" wp14:editId="7777777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4B99056E" wp14:textId="77777777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 xmlns:wp14="http://schemas.microsoft.com/office/word/2010/wordml" w:rsidP="146EAF74" w14:paraId="22021E68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 xml:space="preserve">Guide Communal </w:t>
      </w:r>
      <w:r w:rsidRPr="146EAF74" w:rsidR="146EAF74">
        <w:rPr>
          <w:rFonts w:ascii="Arial" w:hAnsi="Arial"/>
          <w:lang w:val="en-US"/>
        </w:rPr>
        <w:t>d’Urbanisme</w:t>
      </w:r>
      <w:r w:rsidRPr="146EAF74" w:rsidR="146EAF74">
        <w:rPr>
          <w:rFonts w:ascii="Arial" w:hAnsi="Arial"/>
          <w:lang w:val="en-US"/>
        </w:rPr>
        <w:t xml:space="preserve"> (GCU)</w:t>
      </w:r>
    </w:p>
    <w:p xmlns:wp14="http://schemas.microsoft.com/office/word/2010/wordml" w14:paraId="1299C43A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0AE81D9C" wp14:editId="7777777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60DEB95F" wp14:editId="7777777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6EAF74" w14:paraId="5940B175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 xml:space="preserve">Guide </w:t>
      </w:r>
      <w:r w:rsidRPr="146EAF74" w:rsidR="146EAF74">
        <w:rPr>
          <w:rFonts w:ascii="Arial" w:hAnsi="Arial"/>
          <w:lang w:val="en-US"/>
        </w:rPr>
        <w:t>Régional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d’Urbanisme</w:t>
      </w:r>
      <w:r w:rsidRPr="146EAF74" w:rsidR="146EAF74">
        <w:rPr>
          <w:rFonts w:ascii="Arial" w:hAnsi="Arial"/>
          <w:lang w:val="en-US"/>
        </w:rPr>
        <w:t xml:space="preserve"> (GRU)</w:t>
      </w:r>
    </w:p>
    <w:p xmlns:wp14="http://schemas.microsoft.com/office/word/2010/wordml" w14:paraId="4DDBEF00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1AEE7162" wp14:editId="7777777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09363635" wp14:editId="7777777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3461D779" wp14:textId="77777777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xmlns:wp14="http://schemas.microsoft.com/office/word/2010/wordml" w:rsidP="146EAF74" w14:paraId="14D6C89A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 xml:space="preserve">Sites à </w:t>
      </w:r>
      <w:r w:rsidRPr="146EAF74" w:rsidR="146EAF74">
        <w:rPr>
          <w:rFonts w:ascii="Arial" w:hAnsi="Arial"/>
          <w:lang w:val="en-US"/>
        </w:rPr>
        <w:t>réaménager</w:t>
      </w:r>
      <w:r w:rsidRPr="146EAF74" w:rsidR="146EAF74">
        <w:rPr>
          <w:rFonts w:ascii="Arial" w:hAnsi="Arial"/>
          <w:lang w:val="en-US"/>
        </w:rPr>
        <w:t xml:space="preserve"> de droit (SAR)</w:t>
      </w:r>
    </w:p>
    <w:p xmlns:wp14="http://schemas.microsoft.com/office/word/2010/wordml" w14:paraId="3CF2D8B6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0C065E75" wp14:editId="7777777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7A54CA83" wp14:editId="7777777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6EAF74" w14:paraId="4BF9892D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 xml:space="preserve">Sites à </w:t>
      </w:r>
      <w:r w:rsidRPr="146EAF74" w:rsidR="146EAF74">
        <w:rPr>
          <w:rFonts w:ascii="Arial" w:hAnsi="Arial"/>
          <w:lang w:val="en-US"/>
        </w:rPr>
        <w:t>réaménager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inventaire</w:t>
      </w:r>
      <w:r w:rsidRPr="146EAF74" w:rsidR="146EAF74">
        <w:rPr>
          <w:rFonts w:ascii="Arial" w:hAnsi="Arial"/>
          <w:lang w:val="en-US"/>
        </w:rPr>
        <w:t xml:space="preserve"> (ISA)</w:t>
      </w:r>
    </w:p>
    <w:p xmlns:wp14="http://schemas.microsoft.com/office/word/2010/wordml" w14:paraId="0FB78278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4DD148F6" wp14:editId="7777777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67087F4B" wp14:editId="7777777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1FC39945" wp14:textId="77777777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xmlns:wp14="http://schemas.microsoft.com/office/word/2010/wordml" w:rsidP="146EAF74" w14:paraId="4E0C9067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 xml:space="preserve">Taxation des </w:t>
      </w:r>
      <w:r w:rsidRPr="146EAF74" w:rsidR="146EAF74">
        <w:rPr>
          <w:rFonts w:ascii="Arial" w:hAnsi="Arial"/>
          <w:lang w:val="en-US"/>
        </w:rPr>
        <w:t>bénéfices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résultant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d’une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révision</w:t>
      </w:r>
      <w:r w:rsidRPr="146EAF74" w:rsidR="146EAF74">
        <w:rPr>
          <w:rFonts w:ascii="Arial" w:hAnsi="Arial"/>
          <w:lang w:val="en-US"/>
        </w:rPr>
        <w:t xml:space="preserve"> du plan de </w:t>
      </w:r>
      <w:r w:rsidRPr="146EAF74" w:rsidR="146EAF74">
        <w:rPr>
          <w:rFonts w:ascii="Arial" w:hAnsi="Arial"/>
          <w:lang w:val="en-US"/>
        </w:rPr>
        <w:t>secteur</w:t>
      </w:r>
    </w:p>
    <w:p xmlns:wp14="http://schemas.microsoft.com/office/word/2010/wordml" w14:paraId="0562CB0E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6FAB44E8" wp14:editId="7777777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5AA377CB" wp14:editId="7777777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6EAF74" w14:paraId="683F9C6E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>Schéma</w:t>
      </w:r>
      <w:r w:rsidRPr="146EAF74" w:rsidR="146EAF74">
        <w:rPr>
          <w:rFonts w:ascii="Arial" w:hAnsi="Arial"/>
          <w:lang w:val="en-US"/>
        </w:rPr>
        <w:t xml:space="preserve"> de Développement du </w:t>
      </w:r>
      <w:r w:rsidRPr="146EAF74" w:rsidR="146EAF74">
        <w:rPr>
          <w:rFonts w:ascii="Arial" w:hAnsi="Arial"/>
          <w:lang w:val="en-US"/>
        </w:rPr>
        <w:t>Territoire</w:t>
      </w:r>
      <w:r w:rsidRPr="146EAF74" w:rsidR="146EAF74">
        <w:rPr>
          <w:rFonts w:ascii="Arial" w:hAnsi="Arial"/>
          <w:lang w:val="en-US"/>
        </w:rPr>
        <w:t xml:space="preserve"> (SDT)</w:t>
      </w:r>
    </w:p>
    <w:p xmlns:wp14="http://schemas.microsoft.com/office/word/2010/wordml" w14:paraId="34CE0A41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1F61E0DA" wp14:editId="7777777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7273C199" wp14:editId="7777777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62EBF3C5" wp14:textId="77777777">
      <w:pPr>
        <w:spacing w:after="160"/>
        <w:rPr>
          <w:rFonts w:ascii="Arial" w:hAnsi="Arial"/>
        </w:rPr>
      </w:pPr>
    </w:p>
    <w:p xmlns:wp14="http://schemas.microsoft.com/office/word/2010/wordml" w14:paraId="6D98A12B" wp14:textId="77777777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 xmlns:wp14="http://schemas.microsoft.com/office/word/2010/wordml" w14:paraId="1F185FAD" wp14:textId="77777777"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 xmlns:wp14="http://schemas.microsoft.com/office/word/2010/wordml" w14:paraId="2946DB82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022FBB2D" wp14:editId="7777777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5997CC1D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052DE0FE" wp14:editId="7777777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0051A620" wp14:textId="77777777">
      <w:pPr>
        <w:pStyle w:val="P6"/>
        <w:pBdr>
          <w:top w:val="single" w:color="4472C4" w:sz="4" w:space="10" w:shadow="0" w:frame="0"/>
          <w:bottom w:val="single" w:color="4472C4" w:sz="4" w:space="10" w:shadow="0" w:frame="0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 xmlns:wp14="http://schemas.microsoft.com/office/word/2010/wordml" w14:paraId="79EA6057" wp14:textId="77777777"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 xmlns:wp14="http://schemas.microsoft.com/office/word/2010/wordml" w14:paraId="110FFD37" wp14:textId="77777777">
      <w:pPr>
        <w:spacing w:after="160"/>
        <w:rPr>
          <w:rFonts w:ascii="Arial" w:hAnsi="Arial"/>
        </w:rPr>
      </w:pPr>
      <w:bookmarkStart w:name="sol_et_sous-sol" w:id="5"/>
      <w:r>
        <w:drawing>
          <wp:inline xmlns:wp="http://schemas.openxmlformats.org/drawingml/2006/wordprocessingDrawing" xmlns:wp14="http://schemas.microsoft.com/office/word/2010/wordprocessingDrawing" wp14:anchorId="5942B694" wp14:editId="7777777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 xmlns:wp14="http://schemas.microsoft.com/office/word/2010/wordml" w14:paraId="6B699379" wp14:textId="77777777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xmlns:wp14="http://schemas.microsoft.com/office/word/2010/wordml" w:rsidP="146EAF74" w14:paraId="75DFCB89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 xml:space="preserve">Sites </w:t>
      </w:r>
      <w:r w:rsidRPr="146EAF74" w:rsidR="146EAF74">
        <w:rPr>
          <w:rFonts w:ascii="Arial" w:hAnsi="Arial"/>
          <w:lang w:val="en-US"/>
        </w:rPr>
        <w:t>Karstiques</w:t>
      </w:r>
    </w:p>
    <w:p xmlns:wp14="http://schemas.microsoft.com/office/word/2010/wordml" w14:paraId="3FE9F23F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69CEDBF8" wp14:editId="7777777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00B767F0" wp14:editId="7777777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696393D5" wp14:textId="77777777"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 xmlns:wp14="http://schemas.microsoft.com/office/word/2010/wordml" w14:paraId="1F72F646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08B69C2E" wp14:editId="7777777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2DA141C1" wp14:editId="7777777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08CE6F91" wp14:textId="77777777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xmlns:wp14="http://schemas.microsoft.com/office/word/2010/wordml" w14:paraId="74C8ABD5" wp14:textId="77777777"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 xmlns:wp14="http://schemas.microsoft.com/office/word/2010/wordml" w14:paraId="61CDCEAD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64852E5E" wp14:editId="7777777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34683E68" wp14:editId="7777777">
            <wp:extent cx="21710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6EAF74" w14:paraId="37A20CDD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 xml:space="preserve">Concessions </w:t>
      </w:r>
      <w:r w:rsidRPr="146EAF74" w:rsidR="146EAF74">
        <w:rPr>
          <w:rFonts w:ascii="Arial" w:hAnsi="Arial"/>
          <w:lang w:val="en-US"/>
        </w:rPr>
        <w:t>minières</w:t>
      </w:r>
    </w:p>
    <w:p xmlns:wp14="http://schemas.microsoft.com/office/word/2010/wordml" w14:paraId="6BB9E253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4707DBB9" wp14:editId="7777777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3063DCC4" wp14:editId="7777777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23DE523C" wp14:textId="77777777">
      <w:pPr>
        <w:spacing w:after="160"/>
        <w:rPr>
          <w:rFonts w:ascii="Arial" w:hAnsi="Arial"/>
        </w:rPr>
      </w:pPr>
    </w:p>
    <w:p xmlns:wp14="http://schemas.microsoft.com/office/word/2010/wordml" w14:paraId="52E56223" wp14:textId="77777777"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 xmlns:wp14="http://schemas.microsoft.com/office/word/2010/wordml" w14:paraId="229D655D" wp14:textId="77777777">
      <w:pPr>
        <w:pStyle w:val="P6"/>
        <w:pBdr>
          <w:top w:val="single" w:color="4472C4" w:sz="4" w:space="10" w:shadow="0" w:frame="0"/>
          <w:bottom w:val="single" w:color="4472C4" w:sz="4" w:space="10" w:shadow="0" w:frame="0"/>
        </w:pBdr>
        <w:rPr>
          <w:rFonts w:ascii="Arial" w:hAnsi="Arial"/>
        </w:rPr>
      </w:pPr>
      <w:r>
        <w:rPr>
          <w:rFonts w:ascii="Arial" w:hAnsi="Arial"/>
        </w:rPr>
        <w:t>Eau</w:t>
      </w:r>
    </w:p>
    <w:p xmlns:wp14="http://schemas.microsoft.com/office/word/2010/wordml" w:rsidP="146EAF74" w14:paraId="18905D05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 xml:space="preserve">Alea d’ </w:t>
      </w:r>
      <w:r w:rsidRPr="146EAF74" w:rsidR="146EAF74">
        <w:rPr>
          <w:rFonts w:ascii="Arial" w:hAnsi="Arial"/>
          <w:lang w:val="en-US"/>
        </w:rPr>
        <w:t>inondation</w:t>
      </w:r>
      <w:r w:rsidRPr="146EAF74" w:rsidR="146EAF74">
        <w:rPr>
          <w:rFonts w:ascii="Arial" w:hAnsi="Arial"/>
          <w:lang w:val="en-US"/>
        </w:rPr>
        <w:t xml:space="preserve"> (2021)</w:t>
      </w:r>
    </w:p>
    <w:p xmlns:wp14="http://schemas.microsoft.com/office/word/2010/wordml" w14:paraId="07547A01" wp14:textId="77777777">
      <w:pPr>
        <w:spacing w:after="160"/>
        <w:rPr>
          <w:rFonts w:ascii="Arial" w:hAnsi="Arial"/>
        </w:rPr>
      </w:pPr>
      <w:bookmarkStart w:name="eau" w:id="6"/>
      <w:r>
        <w:drawing>
          <wp:inline xmlns:wp="http://schemas.openxmlformats.org/drawingml/2006/wordprocessingDrawing" xmlns:wp14="http://schemas.microsoft.com/office/word/2010/wordprocessingDrawing" wp14:anchorId="66C245FD" wp14:editId="7777777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 xmlns:wp14="http://schemas.microsoft.com/office/word/2010/wordprocessingDrawing" wp14:anchorId="3A2354CE" wp14:editId="7777777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6EAF74" w14:paraId="4D8CEB77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 xml:space="preserve">Zones </w:t>
      </w:r>
      <w:r w:rsidRPr="146EAF74" w:rsidR="146EAF74">
        <w:rPr>
          <w:rFonts w:ascii="Arial" w:hAnsi="Arial"/>
          <w:lang w:val="en-US"/>
        </w:rPr>
        <w:t>inondables</w:t>
      </w:r>
      <w:r w:rsidRPr="146EAF74" w:rsidR="146EAF74">
        <w:rPr>
          <w:rFonts w:ascii="Arial" w:hAnsi="Arial"/>
          <w:lang w:val="en-US"/>
        </w:rPr>
        <w:t xml:space="preserve"> (2021)</w:t>
      </w:r>
    </w:p>
    <w:p xmlns:wp14="http://schemas.microsoft.com/office/word/2010/wordml" w14:paraId="5043CB0F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1443BCEE" wp14:editId="7777777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6CC4A796" wp14:editId="7777777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07459315" wp14:textId="77777777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xmlns:wp14="http://schemas.microsoft.com/office/word/2010/wordml" w:rsidP="146EAF74" w14:paraId="47C44E98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 xml:space="preserve">Zones </w:t>
      </w:r>
      <w:r w:rsidRPr="146EAF74" w:rsidR="146EAF74">
        <w:rPr>
          <w:rFonts w:ascii="Arial" w:hAnsi="Arial"/>
          <w:lang w:val="en-US"/>
        </w:rPr>
        <w:t>inondees</w:t>
      </w:r>
      <w:r w:rsidRPr="146EAF74" w:rsidR="146EAF74">
        <w:rPr>
          <w:rFonts w:ascii="Arial" w:hAnsi="Arial"/>
          <w:lang w:val="en-US"/>
        </w:rPr>
        <w:t xml:space="preserve"> (2021)</w:t>
      </w:r>
    </w:p>
    <w:p xmlns:wp14="http://schemas.microsoft.com/office/word/2010/wordml" w14:paraId="6537F28F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4031C07B" wp14:editId="7777777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5F4BF0E4" wp14:editId="7777777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6EAF74" w14:paraId="1C037E41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 xml:space="preserve">Zones </w:t>
      </w:r>
      <w:r w:rsidRPr="146EAF74" w:rsidR="146EAF74">
        <w:rPr>
          <w:rFonts w:ascii="Arial" w:hAnsi="Arial"/>
          <w:lang w:val="en-US"/>
        </w:rPr>
        <w:t>inondees</w:t>
      </w:r>
      <w:r w:rsidRPr="146EAF74" w:rsidR="146EAF74">
        <w:rPr>
          <w:rFonts w:ascii="Arial" w:hAnsi="Arial"/>
          <w:lang w:val="en-US"/>
        </w:rPr>
        <w:t xml:space="preserve"> IDW (2021)</w:t>
      </w:r>
    </w:p>
    <w:p xmlns:wp14="http://schemas.microsoft.com/office/word/2010/wordml" w14:paraId="6DFB9E20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4ED93AA0" wp14:editId="7777777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475D05CF" wp14:editId="7777777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70DF9E56" wp14:textId="77777777">
      <w:pPr>
        <w:spacing w:after="160"/>
        <w:rPr>
          <w:rFonts w:ascii="Arial" w:hAnsi="Arial"/>
        </w:rPr>
      </w:pPr>
    </w:p>
    <w:p xmlns:wp14="http://schemas.microsoft.com/office/word/2010/wordml" w14:paraId="44E871BC" wp14:textId="77777777">
      <w:pPr>
        <w:spacing w:after="160"/>
        <w:rPr>
          <w:rFonts w:ascii="Arial" w:hAnsi="Arial"/>
        </w:rPr>
      </w:pPr>
    </w:p>
    <w:p xmlns:wp14="http://schemas.microsoft.com/office/word/2010/wordml" w14:paraId="144A5D23" wp14:textId="77777777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xmlns:wp14="http://schemas.microsoft.com/office/word/2010/wordml" w:rsidP="146EAF74" w14:paraId="04DB3E73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>Captages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en</w:t>
      </w:r>
      <w:r w:rsidRPr="146EAF74" w:rsidR="146EAF74">
        <w:rPr>
          <w:rFonts w:ascii="Arial" w:hAnsi="Arial"/>
          <w:lang w:val="en-US"/>
        </w:rPr>
        <w:t xml:space="preserve"> eaux de surface</w:t>
      </w:r>
    </w:p>
    <w:p xmlns:wp14="http://schemas.microsoft.com/office/word/2010/wordml" w14:paraId="738610EB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316A8F5B" wp14:editId="7777777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78C961D1" wp14:editId="7777777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6EAF74" w14:paraId="219F9D9A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>Captages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en</w:t>
      </w:r>
      <w:r w:rsidRPr="146EAF74" w:rsidR="146EAF74">
        <w:rPr>
          <w:rFonts w:ascii="Arial" w:hAnsi="Arial"/>
          <w:lang w:val="en-US"/>
        </w:rPr>
        <w:t xml:space="preserve"> eaux </w:t>
      </w:r>
      <w:r w:rsidRPr="146EAF74" w:rsidR="146EAF74">
        <w:rPr>
          <w:rFonts w:ascii="Arial" w:hAnsi="Arial"/>
          <w:lang w:val="en-US"/>
        </w:rPr>
        <w:t>souterraines</w:t>
      </w:r>
    </w:p>
    <w:p xmlns:wp14="http://schemas.microsoft.com/office/word/2010/wordml" w14:paraId="637805D2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5F684C55" wp14:editId="7777777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2DEED30C" wp14:editId="7777777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463F29E8" wp14:textId="77777777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xmlns:wp14="http://schemas.microsoft.com/office/word/2010/wordml" w:rsidP="146EAF74" w14:paraId="13AE20D4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>Plan d’Assainissement par Sous-</w:t>
      </w:r>
      <w:r w:rsidRPr="146EAF74" w:rsidR="146EAF74">
        <w:rPr>
          <w:rFonts w:ascii="Arial" w:hAnsi="Arial"/>
          <w:lang w:val="en-US"/>
        </w:rPr>
        <w:t>bassin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Hydrographique</w:t>
      </w:r>
      <w:r w:rsidRPr="146EAF74" w:rsidR="146EAF74">
        <w:rPr>
          <w:rFonts w:ascii="Arial" w:hAnsi="Arial"/>
          <w:lang w:val="en-US"/>
        </w:rPr>
        <w:t xml:space="preserve"> (PASH)</w:t>
      </w:r>
    </w:p>
    <w:p xmlns:wp14="http://schemas.microsoft.com/office/word/2010/wordml" w14:paraId="3B7B4B86" wp14:textId="77777777"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5B308B44" wp14:editId="7777777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3A0FF5F2" wp14:textId="77777777"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30737A5F" wp14:editId="7777777">
            <wp:extent cx="3467100" cy="745807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458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5630AD66" wp14:textId="77777777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xmlns:wp14="http://schemas.microsoft.com/office/word/2010/wordml" w:rsidP="146EAF74" w14:paraId="7EF7B83F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 xml:space="preserve">Axes de </w:t>
      </w:r>
      <w:r w:rsidRPr="146EAF74" w:rsidR="146EAF74">
        <w:rPr>
          <w:rFonts w:ascii="Arial" w:hAnsi="Arial"/>
          <w:lang w:val="en-US"/>
        </w:rPr>
        <w:t>ruissellement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concentré</w:t>
      </w:r>
      <w:r w:rsidRPr="146EAF74" w:rsidR="146EAF74">
        <w:rPr>
          <w:rFonts w:ascii="Arial" w:hAnsi="Arial"/>
          <w:lang w:val="en-US"/>
        </w:rPr>
        <w:t xml:space="preserve"> et données </w:t>
      </w:r>
      <w:r w:rsidRPr="146EAF74" w:rsidR="146EAF74">
        <w:rPr>
          <w:rFonts w:ascii="Arial" w:hAnsi="Arial"/>
          <w:lang w:val="en-US"/>
        </w:rPr>
        <w:t>associées</w:t>
      </w:r>
      <w:r w:rsidRPr="146EAF74" w:rsidR="146EAF74">
        <w:rPr>
          <w:rFonts w:ascii="Arial" w:hAnsi="Arial"/>
          <w:lang w:val="en-US"/>
        </w:rPr>
        <w:t xml:space="preserve"> (LIDAXES)</w:t>
      </w:r>
    </w:p>
    <w:p xmlns:wp14="http://schemas.microsoft.com/office/word/2010/wordml" w14:paraId="61829076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5B6C3A37" wp14:editId="7777777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48ED7543" wp14:editId="7777777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2BA226A1" wp14:textId="77777777"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 xmlns:wp14="http://schemas.microsoft.com/office/word/2010/wordml" w14:paraId="74D66F40" wp14:textId="77777777">
      <w:pPr>
        <w:pStyle w:val="P6"/>
        <w:pBdr>
          <w:top w:val="single" w:color="4472C4" w:sz="4" w:space="10" w:shadow="0" w:frame="0"/>
          <w:bottom w:val="single" w:color="4472C4" w:sz="4" w:space="10" w:shadow="0" w:frame="0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 xmlns:wp14="http://schemas.microsoft.com/office/word/2010/wordml" w:rsidP="146EAF74" w14:paraId="28704FC7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>Arbres</w:t>
      </w:r>
      <w:r w:rsidRPr="146EAF74" w:rsidR="146EAF74">
        <w:rPr>
          <w:rFonts w:ascii="Arial" w:hAnsi="Arial"/>
          <w:lang w:val="en-US"/>
        </w:rPr>
        <w:t xml:space="preserve"> et </w:t>
      </w:r>
      <w:r w:rsidRPr="146EAF74" w:rsidR="146EAF74">
        <w:rPr>
          <w:rFonts w:ascii="Arial" w:hAnsi="Arial"/>
          <w:lang w:val="en-US"/>
        </w:rPr>
        <w:t>haies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remarquables</w:t>
      </w:r>
      <w:r w:rsidRPr="146EAF74" w:rsidR="146EAF74">
        <w:rPr>
          <w:rFonts w:ascii="Arial" w:hAnsi="Arial"/>
          <w:lang w:val="en-US"/>
        </w:rPr>
        <w:t xml:space="preserve"> (AHREM)</w:t>
      </w:r>
    </w:p>
    <w:p xmlns:wp14="http://schemas.microsoft.com/office/word/2010/wordml" w14:paraId="17AD93B2" wp14:textId="77777777">
      <w:pPr>
        <w:spacing w:after="160"/>
        <w:rPr>
          <w:rFonts w:ascii="Arial" w:hAnsi="Arial"/>
        </w:rPr>
      </w:pPr>
      <w:bookmarkStart w:name="nature" w:id="7"/>
      <w:r>
        <w:drawing>
          <wp:inline xmlns:wp="http://schemas.openxmlformats.org/drawingml/2006/wordprocessingDrawing" xmlns:wp14="http://schemas.microsoft.com/office/word/2010/wordprocessingDrawing" wp14:anchorId="306A1ADF" wp14:editId="7777777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 xmlns:wp14="http://schemas.microsoft.com/office/word/2010/wordprocessingDrawing" wp14:anchorId="3F1C2F6C" wp14:editId="7777777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67E24B7E" wp14:textId="77777777"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 xmlns:wp14="http://schemas.microsoft.com/office/word/2010/wordml" w14:paraId="0DE4B5B7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14158FA8" wp14:editId="7777777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7EF89C67" wp14:editId="7777777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66204FF1" wp14:textId="77777777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xmlns:wp14="http://schemas.microsoft.com/office/word/2010/wordml" w:rsidP="146EAF74" w14:paraId="69CF42F0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 xml:space="preserve">Loi sur le </w:t>
      </w:r>
      <w:r w:rsidRPr="146EAF74" w:rsidR="146EAF74">
        <w:rPr>
          <w:rFonts w:ascii="Arial" w:hAnsi="Arial"/>
          <w:lang w:val="en-US"/>
        </w:rPr>
        <w:t>contrat</w:t>
      </w:r>
      <w:r w:rsidRPr="146EAF74" w:rsidR="146EAF74">
        <w:rPr>
          <w:rFonts w:ascii="Arial" w:hAnsi="Arial"/>
          <w:lang w:val="en-US"/>
        </w:rPr>
        <w:t xml:space="preserve"> d’ assurance </w:t>
      </w:r>
      <w:r w:rsidRPr="146EAF74" w:rsidR="146EAF74">
        <w:rPr>
          <w:rFonts w:ascii="Arial" w:hAnsi="Arial"/>
          <w:lang w:val="en-US"/>
        </w:rPr>
        <w:t>terrestre</w:t>
      </w:r>
    </w:p>
    <w:p xmlns:wp14="http://schemas.microsoft.com/office/word/2010/wordml" w14:paraId="2DBF0D7D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550F8DC5" wp14:editId="7777777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6180D432" wp14:editId="7777777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6EAF74" w14:paraId="6D86DA7F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>Fichier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ecologique</w:t>
      </w:r>
      <w:r w:rsidRPr="146EAF74" w:rsidR="146EAF74">
        <w:rPr>
          <w:rFonts w:ascii="Arial" w:hAnsi="Arial"/>
          <w:lang w:val="en-US"/>
        </w:rPr>
        <w:t xml:space="preserve"> des essences</w:t>
      </w:r>
    </w:p>
    <w:p xmlns:wp14="http://schemas.microsoft.com/office/word/2010/wordml" w14:paraId="6B62F1B3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7EB4260B" wp14:editId="7777777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1F6AD238" wp14:editId="7777777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02F2C34E" wp14:textId="77777777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xmlns:wp14="http://schemas.microsoft.com/office/word/2010/wordml" w14:paraId="746C5527" wp14:textId="77777777"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 xmlns:wp14="http://schemas.microsoft.com/office/word/2010/wordml" w14:paraId="680A4E5D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77937775" wp14:editId="7777777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618284CA" wp14:editId="7777777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6EAF74" w14:paraId="6160B9FE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>Peste</w:t>
      </w:r>
      <w:r w:rsidRPr="146EAF74" w:rsidR="146EAF74">
        <w:rPr>
          <w:rFonts w:ascii="Arial" w:hAnsi="Arial"/>
          <w:lang w:val="en-US"/>
        </w:rPr>
        <w:t xml:space="preserve"> porcine </w:t>
      </w:r>
      <w:r w:rsidRPr="146EAF74" w:rsidR="146EAF74">
        <w:rPr>
          <w:rFonts w:ascii="Arial" w:hAnsi="Arial"/>
          <w:lang w:val="en-US"/>
        </w:rPr>
        <w:t>africaine</w:t>
      </w:r>
    </w:p>
    <w:p xmlns:wp14="http://schemas.microsoft.com/office/word/2010/wordml" w14:paraId="19219836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7D13AF73" wp14:editId="7777777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0F5AEEEF" wp14:editId="7777777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296FEF7D" wp14:textId="77777777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xmlns:wp14="http://schemas.microsoft.com/office/word/2010/wordml" w:rsidP="146EAF74" w14:paraId="26DB946A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>Parcellaire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agricole</w:t>
      </w:r>
      <w:r w:rsidRPr="146EAF74" w:rsidR="146EAF74">
        <w:rPr>
          <w:rFonts w:ascii="Arial" w:hAnsi="Arial"/>
          <w:lang w:val="en-US"/>
        </w:rPr>
        <w:t xml:space="preserve"> anonyme 2019 (SIGEC)</w:t>
      </w:r>
    </w:p>
    <w:p xmlns:wp14="http://schemas.microsoft.com/office/word/2010/wordml" w14:paraId="7194DBDC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3942C66D" wp14:editId="7777777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3C82E73C" wp14:editId="7777777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6EAF74" w14:paraId="4D674136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>Parcellaire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agricole</w:t>
      </w:r>
      <w:r w:rsidRPr="146EAF74" w:rsidR="146EAF74">
        <w:rPr>
          <w:rFonts w:ascii="Arial" w:hAnsi="Arial"/>
          <w:lang w:val="en-US"/>
        </w:rPr>
        <w:t xml:space="preserve"> anonyme 2022 (SIGEC)</w:t>
      </w:r>
    </w:p>
    <w:p xmlns:wp14="http://schemas.microsoft.com/office/word/2010/wordml" w14:paraId="769D0D3C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58CECDF3" wp14:editId="7777777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6D265805" wp14:editId="7777777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6EAF74" w14:paraId="3AB31350" wp14:textId="77777777">
      <w:pPr>
        <w:pStyle w:val="P6"/>
        <w:pBdr>
          <w:top w:val="single" w:color="4472C4" w:sz="4" w:space="10" w:shadow="0" w:frame="0"/>
          <w:bottom w:val="single" w:color="4472C4" w:sz="4" w:space="10" w:shadow="0" w:frame="0"/>
        </w:pBdr>
        <w:rPr>
          <w:rFonts w:ascii="Arial" w:hAnsi="Arial"/>
          <w:lang w:val="en-US"/>
        </w:rPr>
      </w:pPr>
      <w:r w:rsidRPr="146EAF74">
        <w:rPr>
          <w:rFonts w:ascii="Arial" w:hAnsi="Arial"/>
          <w:lang w:val="en-US"/>
        </w:rPr>
        <w:br w:type="page"/>
      </w:r>
      <w:r w:rsidRPr="146EAF74" w:rsidR="146EAF74">
        <w:rPr>
          <w:rFonts w:ascii="Arial" w:hAnsi="Arial"/>
          <w:lang w:val="en-US"/>
        </w:rPr>
        <w:t xml:space="preserve">Droit de </w:t>
      </w:r>
      <w:r w:rsidRPr="146EAF74" w:rsidR="146EAF74">
        <w:rPr>
          <w:rFonts w:ascii="Arial" w:hAnsi="Arial"/>
          <w:lang w:val="en-US"/>
        </w:rPr>
        <w:t>préemption</w:t>
      </w:r>
    </w:p>
    <w:p xmlns:wp14="http://schemas.microsoft.com/office/word/2010/wordml" w:rsidP="146EAF74" w14:paraId="29F6BD23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 xml:space="preserve">Communes </w:t>
      </w:r>
      <w:r w:rsidRPr="146EAF74" w:rsidR="146EAF74">
        <w:rPr>
          <w:rFonts w:ascii="Arial" w:hAnsi="Arial"/>
          <w:lang w:val="en-US"/>
        </w:rPr>
        <w:t>préemptables</w:t>
      </w:r>
    </w:p>
    <w:p xmlns:wp14="http://schemas.microsoft.com/office/word/2010/wordml" w14:paraId="54CD245A" wp14:textId="77777777">
      <w:pPr>
        <w:spacing w:after="160"/>
        <w:rPr>
          <w:rFonts w:ascii="Arial" w:hAnsi="Arial"/>
        </w:rPr>
      </w:pPr>
      <w:bookmarkStart w:name="droit_de_préemption" w:id="8"/>
      <w:r>
        <w:drawing>
          <wp:inline xmlns:wp="http://schemas.openxmlformats.org/drawingml/2006/wordprocessingDrawing" xmlns:wp14="http://schemas.microsoft.com/office/word/2010/wordprocessingDrawing" wp14:anchorId="43E041E2" wp14:editId="7777777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 xmlns:wp14="http://schemas.microsoft.com/office/word/2010/wordprocessingDrawing" wp14:anchorId="307ADC9B" wp14:editId="7777777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6EAF74" w14:paraId="3CB6CECB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>Périmètre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d’application</w:t>
      </w:r>
      <w:r w:rsidRPr="146EAF74" w:rsidR="146EAF74">
        <w:rPr>
          <w:rFonts w:ascii="Arial" w:hAnsi="Arial"/>
          <w:lang w:val="en-US"/>
        </w:rPr>
        <w:t xml:space="preserve"> d’un droit de </w:t>
      </w:r>
      <w:r w:rsidRPr="146EAF74" w:rsidR="146EAF74">
        <w:rPr>
          <w:rFonts w:ascii="Arial" w:hAnsi="Arial"/>
          <w:lang w:val="en-US"/>
        </w:rPr>
        <w:t>préemption</w:t>
      </w:r>
    </w:p>
    <w:p xmlns:wp14="http://schemas.microsoft.com/office/word/2010/wordml" w14:paraId="1231BE67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342C2B64" wp14:editId="7777777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4F12E166" wp14:editId="7777777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36FEB5B0" wp14:textId="77777777">
      <w:pPr>
        <w:spacing w:after="160"/>
        <w:rPr>
          <w:rFonts w:ascii="Arial" w:hAnsi="Arial"/>
        </w:rPr>
      </w:pPr>
    </w:p>
    <w:p xmlns:wp14="http://schemas.microsoft.com/office/word/2010/wordml" w14:paraId="30D7AA69" wp14:textId="77777777"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 xmlns:wp14="http://schemas.microsoft.com/office/word/2010/wordml" w:rsidP="146EAF74" w14:paraId="08ACE58E" wp14:textId="77777777">
      <w:pPr>
        <w:pStyle w:val="P6"/>
        <w:pBdr>
          <w:top w:val="single" w:color="4472C4" w:sz="4" w:space="10" w:shadow="0" w:frame="0"/>
          <w:bottom w:val="single" w:color="4472C4" w:sz="4" w:space="10" w:shadow="0" w:frame="0"/>
        </w:pBdr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>Patrimoine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immobilier</w:t>
      </w:r>
    </w:p>
    <w:p xmlns:wp14="http://schemas.microsoft.com/office/word/2010/wordml" w:rsidP="146EAF74" w14:paraId="3B45BE43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>Patrimoine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biens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en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liste</w:t>
      </w:r>
      <w:r w:rsidRPr="146EAF74" w:rsidR="146EAF74">
        <w:rPr>
          <w:rFonts w:ascii="Arial" w:hAnsi="Arial"/>
          <w:lang w:val="en-US"/>
        </w:rPr>
        <w:t xml:space="preserve"> de </w:t>
      </w:r>
      <w:r w:rsidRPr="146EAF74" w:rsidR="146EAF74">
        <w:rPr>
          <w:rFonts w:ascii="Arial" w:hAnsi="Arial"/>
          <w:lang w:val="en-US"/>
        </w:rPr>
        <w:t>sauvegarde</w:t>
      </w:r>
    </w:p>
    <w:p xmlns:wp14="http://schemas.microsoft.com/office/word/2010/wordml" w14:paraId="7196D064" wp14:textId="77777777">
      <w:pPr>
        <w:spacing w:after="160"/>
        <w:rPr>
          <w:rFonts w:ascii="Arial" w:hAnsi="Arial"/>
        </w:rPr>
      </w:pPr>
      <w:bookmarkStart w:name="patrimoine_immobilier" w:id="9"/>
      <w:r>
        <w:drawing>
          <wp:inline xmlns:wp="http://schemas.openxmlformats.org/drawingml/2006/wordprocessingDrawing" xmlns:wp14="http://schemas.microsoft.com/office/word/2010/wordprocessingDrawing" wp14:anchorId="77C2A186" wp14:editId="7777777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 xmlns:wp14="http://schemas.microsoft.com/office/word/2010/wordprocessingDrawing" wp14:anchorId="0D9022ED" wp14:editId="7777777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6EAF74" w14:paraId="0E98C63E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>Patrimoine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biens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exceptionnels</w:t>
      </w:r>
    </w:p>
    <w:p xmlns:wp14="http://schemas.microsoft.com/office/word/2010/wordml" w14:paraId="34FF1C98" wp14:textId="77777777"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 xmlns:wp14="http://schemas.microsoft.com/office/word/2010/wordprocessingDrawing" wp14:anchorId="0D9F887B" wp14:editId="7777777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07BC8E67" wp14:editId="7777777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 xmlns:wp14="http://schemas.microsoft.com/office/word/2010/wordml" w:rsidP="146EAF74" w14:paraId="7D4FEA88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>Patrimoine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biens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mondiaux</w:t>
      </w:r>
    </w:p>
    <w:p xmlns:wp14="http://schemas.microsoft.com/office/word/2010/wordml" w14:paraId="6D072C0D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20D20A48" wp14:editId="7777777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134671FC" wp14:editId="7777777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6EAF74" w14:paraId="3D822C85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>Patrimoine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biens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classés</w:t>
      </w:r>
      <w:r w:rsidRPr="146EAF74" w:rsidR="146EAF74">
        <w:rPr>
          <w:rFonts w:ascii="Arial" w:hAnsi="Arial"/>
          <w:lang w:val="en-US"/>
        </w:rPr>
        <w:t xml:space="preserve"> et zones de protection</w:t>
      </w:r>
    </w:p>
    <w:p xmlns:wp14="http://schemas.microsoft.com/office/word/2010/wordml" w14:paraId="48A21919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6DF7517E" wp14:editId="7777777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79AA5FC7" wp14:editId="7777777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6BD18F9B" wp14:textId="77777777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xmlns:wp14="http://schemas.microsoft.com/office/word/2010/wordml" w:rsidP="146EAF74" w14:paraId="633F1E71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 xml:space="preserve">Carte </w:t>
      </w:r>
      <w:r w:rsidRPr="146EAF74" w:rsidR="146EAF74">
        <w:rPr>
          <w:rFonts w:ascii="Arial" w:hAnsi="Arial"/>
          <w:lang w:val="en-US"/>
        </w:rPr>
        <w:t>archéologique</w:t>
      </w:r>
    </w:p>
    <w:p xmlns:wp14="http://schemas.microsoft.com/office/word/2010/wordml" w14:paraId="238601FE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22C76ED7" wp14:editId="7777777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573F0DF1" wp14:editId="7777777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6EAF74" w14:paraId="7396362D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>Inventaire</w:t>
      </w:r>
      <w:r w:rsidRPr="146EAF74" w:rsidR="146EAF74">
        <w:rPr>
          <w:rFonts w:ascii="Arial" w:hAnsi="Arial"/>
          <w:lang w:val="en-US"/>
        </w:rPr>
        <w:t xml:space="preserve"> du </w:t>
      </w:r>
      <w:r w:rsidRPr="146EAF74" w:rsidR="146EAF74">
        <w:rPr>
          <w:rFonts w:ascii="Arial" w:hAnsi="Arial"/>
          <w:lang w:val="en-US"/>
        </w:rPr>
        <w:t>patrimoine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immobilier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culturel</w:t>
      </w:r>
      <w:r w:rsidRPr="146EAF74" w:rsidR="146EAF74">
        <w:rPr>
          <w:rFonts w:ascii="Arial" w:hAnsi="Arial"/>
          <w:lang w:val="en-US"/>
        </w:rPr>
        <w:t xml:space="preserve"> (IPIC)</w:t>
      </w:r>
    </w:p>
    <w:p xmlns:wp14="http://schemas.microsoft.com/office/word/2010/wordml" w14:paraId="0F3CABC7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7E122B4F" wp14:editId="7777777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395B6199" wp14:editId="7777777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5B08B5D1" wp14:textId="77777777">
      <w:pPr>
        <w:spacing w:after="160"/>
        <w:rPr>
          <w:rFonts w:ascii="Arial" w:hAnsi="Arial"/>
        </w:rPr>
      </w:pPr>
    </w:p>
    <w:p xmlns:wp14="http://schemas.microsoft.com/office/word/2010/wordml" w14:paraId="16DEB4AB" wp14:textId="77777777"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 xmlns:wp14="http://schemas.microsoft.com/office/word/2010/wordml" w:rsidP="146EAF74" w14:paraId="483B5F65" wp14:textId="77777777">
      <w:pPr>
        <w:pStyle w:val="P6"/>
        <w:pBdr>
          <w:top w:val="single" w:color="4472C4" w:sz="4" w:space="10" w:shadow="0" w:frame="0"/>
          <w:bottom w:val="single" w:color="4472C4" w:sz="4" w:space="10" w:shadow="0" w:frame="0"/>
        </w:pBdr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 xml:space="preserve">Cartes </w:t>
      </w:r>
      <w:r w:rsidRPr="146EAF74" w:rsidR="146EAF74">
        <w:rPr>
          <w:rFonts w:ascii="Arial" w:hAnsi="Arial"/>
          <w:lang w:val="en-US"/>
        </w:rPr>
        <w:t>historiques</w:t>
      </w:r>
    </w:p>
    <w:p xmlns:wp14="http://schemas.microsoft.com/office/word/2010/wordml" w:rsidP="146EAF74" w14:paraId="69286BFE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 xml:space="preserve">Atlas des </w:t>
      </w:r>
      <w:r w:rsidRPr="146EAF74" w:rsidR="146EAF74">
        <w:rPr>
          <w:rFonts w:ascii="Arial" w:hAnsi="Arial"/>
          <w:lang w:val="en-US"/>
        </w:rPr>
        <w:t>voiries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vicinales</w:t>
      </w:r>
    </w:p>
    <w:p xmlns:wp14="http://schemas.microsoft.com/office/word/2010/wordml" w14:paraId="0AD9C6F4" wp14:textId="77777777">
      <w:pPr>
        <w:spacing w:after="160"/>
        <w:jc w:val="center"/>
        <w:rPr>
          <w:rFonts w:ascii="Arial" w:hAnsi="Arial"/>
        </w:rPr>
      </w:pPr>
      <w:bookmarkStart w:name="cartes_historiques" w:id="10"/>
      <w:r>
        <w:drawing>
          <wp:inline xmlns:wp="http://schemas.openxmlformats.org/drawingml/2006/wordprocessingDrawing" xmlns:wp14="http://schemas.microsoft.com/office/word/2010/wordprocessingDrawing" wp14:anchorId="254B2DB8" wp14:editId="7777777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 xmlns:wp14="http://schemas.microsoft.com/office/word/2010/wordml" w14:paraId="4B1F511A" wp14:textId="77777777"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 xmlns:wp14="http://schemas.microsoft.com/office/word/2010/wordml" w:rsidP="146EAF74" w14:paraId="766BA1AE" wp14:textId="77777777">
      <w:pPr>
        <w:pStyle w:val="P6"/>
        <w:pBdr>
          <w:top w:val="single" w:color="4472C4" w:sz="4" w:space="10" w:shadow="0" w:frame="0"/>
          <w:bottom w:val="single" w:color="4472C4" w:sz="4" w:space="10" w:shadow="0" w:frame="0"/>
        </w:pBdr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>Autres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cartes</w:t>
      </w:r>
    </w:p>
    <w:p xmlns:wp14="http://schemas.microsoft.com/office/word/2010/wordml" w:rsidP="146EAF74" w14:paraId="72624C17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6EAF74" w:rsidR="146EAF74">
        <w:rPr>
          <w:rFonts w:ascii="Arial" w:hAnsi="Arial"/>
          <w:lang w:val="en-US"/>
        </w:rPr>
        <w:t xml:space="preserve">Réseau </w:t>
      </w:r>
      <w:r w:rsidRPr="146EAF74" w:rsidR="146EAF74">
        <w:rPr>
          <w:rFonts w:ascii="Arial" w:hAnsi="Arial"/>
          <w:lang w:val="en-US"/>
        </w:rPr>
        <w:t>routier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régional</w:t>
      </w:r>
      <w:r w:rsidRPr="146EAF74" w:rsidR="146EAF74">
        <w:rPr>
          <w:rFonts w:ascii="Arial" w:hAnsi="Arial"/>
          <w:lang w:val="en-US"/>
        </w:rPr>
        <w:t xml:space="preserve"> et </w:t>
      </w:r>
      <w:r w:rsidRPr="146EAF74" w:rsidR="146EAF74">
        <w:rPr>
          <w:rFonts w:ascii="Arial" w:hAnsi="Arial"/>
          <w:lang w:val="en-US"/>
        </w:rPr>
        <w:t>bornes</w:t>
      </w:r>
      <w:r w:rsidRPr="146EAF74" w:rsidR="146EAF74">
        <w:rPr>
          <w:rFonts w:ascii="Arial" w:hAnsi="Arial"/>
          <w:lang w:val="en-US"/>
        </w:rPr>
        <w:t xml:space="preserve"> </w:t>
      </w:r>
      <w:r w:rsidRPr="146EAF74" w:rsidR="146EAF74">
        <w:rPr>
          <w:rFonts w:ascii="Arial" w:hAnsi="Arial"/>
          <w:lang w:val="en-US"/>
        </w:rPr>
        <w:t>associées</w:t>
      </w:r>
    </w:p>
    <w:p xmlns:wp14="http://schemas.microsoft.com/office/word/2010/wordml" w14:paraId="65F9C3DC" wp14:textId="77777777">
      <w:pPr>
        <w:spacing w:after="160"/>
        <w:jc w:val="center"/>
        <w:rPr>
          <w:rFonts w:ascii="Arial" w:hAnsi="Arial"/>
        </w:rPr>
      </w:pPr>
      <w:bookmarkStart w:name="autres_cartes" w:id="11"/>
      <w:r>
        <w:drawing>
          <wp:inline xmlns:wp="http://schemas.openxmlformats.org/drawingml/2006/wordprocessingDrawing" xmlns:wp14="http://schemas.microsoft.com/office/word/2010/wordprocessingDrawing" wp14:anchorId="3FC926EA" wp14:editId="7777777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 xmlns:wp14="http://schemas.microsoft.com/office/word/2010/wordml" w14:paraId="5023141B" wp14:textId="77777777"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orient="portrait" w:code="9"/>
      <w:pgMar w:top="1417" w:right="1417" w:bottom="1417" w:left="1417" w:header="708" w:footer="708" w:gutter="0"/>
      <w:cols w:num="1"/>
    </w:sectPr>
  </w:body>
</w:document>
</file>

<file path=word/footer1.xml><?xml version="1.0" encoding="utf-8"?>
<w:ftr xmlns:w14="http://schemas.microsoft.com/office/word/2010/wordml"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 w14">
  <w:p xmlns:wp14="http://schemas.microsoft.com/office/word/2010/wordml" w14:paraId="562C75D1" wp14:textId="77777777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Times New Roman" w:hAnsi="Times New Roman"/>
        <w:sz w:val="16"/>
      </w:rPr>
    </w:pPr>
  </w:p>
  <w:p xmlns:wp14="http://schemas.microsoft.com/office/word/2010/wordml" w14:paraId="725539D1" wp14:textId="77777777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2025-0695/001</w:t>
    </w:r>
  </w:p>
  <w:p xmlns:wp14="http://schemas.microsoft.com/office/word/2010/wordml" w14:paraId="664355AD" wp14:textId="77777777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Times New Roman" w:hAnsi="Times New Roman"/>
      </w:rPr>
    </w:pPr>
  </w:p>
  <w:p xmlns:wp14="http://schemas.microsoft.com/office/word/2010/wordml" w14:paraId="67CBF741" wp14:textId="77777777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 xmlns:wp14="http://schemas.microsoft.com/office/word/2010/wordml" w14:paraId="4C6275F3" wp14:textId="77777777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13/05/2025 - hddu1kuyshgalzxc318905zrxgap0nodnkrc6dah</w:t>
    </w:r>
  </w:p>
</w:ftr>
</file>

<file path=word/header1.xml><?xml version="1.0" encoding="utf-8"?>
<w:hdr xmlns:w14="http://schemas.microsoft.com/office/word/2010/wordml"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 w14">
  <w:p xmlns:wp14="http://schemas.microsoft.com/office/word/2010/wordml" w14:paraId="087DED90" wp14:textId="77777777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 xmlns:wp14="http://schemas.microsoft.com/office/word/2010/wordml" w14:paraId="371F84F4" wp14:textId="77777777">
    <w:pPr>
      <w:tabs>
        <w:tab w:val="center" w:leader="none" w:pos="4536"/>
        <w:tab w:val="right" w:leader="none" w:pos="9072"/>
      </w:tabs>
      <w:spacing w:after="0" w:line="240" w:lineRule="auto"/>
      <w:rPr>
        <w:rFonts w:ascii="Times New Roman" w:hAnsi="Times New Roman"/>
      </w:rPr>
    </w:pPr>
    <w:r>
      <w:rPr>
        <w:rFonts w:ascii="Times New Roman" w:hAnsi="Times New Roman"/>
        <w:noProof w:val="1"/>
      </w:rPr>
      <w:t>Rue Sainte-Ivette 22, 4500 Huy</w:t>
    </w:r>
  </w:p>
  <w:p xmlns:wp14="http://schemas.microsoft.com/office/word/2010/wordml" w14:paraId="1F3B1409" wp14:textId="77777777">
    <w:pPr>
      <w:tabs>
        <w:tab w:val="center" w:leader="none" w:pos="4536"/>
        <w:tab w:val="right" w:leader="none" w:pos="9072"/>
      </w:tabs>
      <w:spacing w:after="0" w:line="240" w:lineRule="auto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displayBackgroundShape w:val="0"/>
  <w:trackRevisions w:val="false"/>
  <w:defaultTabStop w:val="708"/>
  <w:autoHyphenation w:val="0"/>
  <w:evenAndOddHeaders w:val="0"/>
  <w:clrSchemeMapping/>
  <w14:docId w14:val="705A9825"/>
  <w15:docId w15:val="{6745FA2F-982A-406D-AD76-F8304117449B}"/>
  <w:rsids>
    <w:rsidRoot w:val="146EAF74"/>
    <w:rsid w:val="146EAF74"/>
  </w:rsids>
</w:settings>
</file>

<file path=word/styles.xml><?xml version="1.0" encoding="utf-8"?>
<w:style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mc:Ignorable="w14 wp14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before="0" w:beforeAutospacing="0" w:after="160" w:afterAutospacing="0" w:line="258" w:lineRule="auto"/>
        <w:ind w:left="0" w:right="0" w:firstLine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after="0" w:line="240" w:lineRule="auto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color="000000" w:sz="4" w:space="0" w:shadow="0" w:frame="0"/>
        <w:left w:val="single" w:color="000000" w:sz="4" w:space="0" w:shadow="0" w:frame="0"/>
        <w:bottom w:val="single" w:color="000000" w:sz="4" w:space="0" w:shadow="0" w:frame="0"/>
        <w:right w:val="single" w:color="000000" w:sz="4" w:space="0" w:shadow="0" w:frame="0"/>
        <w:insideH w:val="single" w:color="000000" w:sz="4" w:space="0" w:shadow="0" w:frame="0"/>
        <w:insideV w:val="single" w:color="000000" w:sz="4" w:space="0" w:shadow="0" w:frame="0"/>
      </w:tblBorders>
      <w:tblCellMar>
        <w:top w:w="0" w:type="dxa"/>
        <w:bottom w:w="0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63.png" Id="Relimage63" /><Relationship Type="http://schemas.openxmlformats.org/officeDocument/2006/relationships/image" Target="/media/image38.png" Id="Relimage38" /><Relationship Type="http://schemas.openxmlformats.org/officeDocument/2006/relationships/image" Target="/media/image41.png" Id="Relimage41" /><Relationship Type="http://schemas.openxmlformats.org/officeDocument/2006/relationships/image" Target="/media/image35.png" Id="Relimage35" /><Relationship Type="http://schemas.openxmlformats.org/officeDocument/2006/relationships/image" Target="/media/image51.png" Id="Relimage51" /><Relationship Type="http://schemas.openxmlformats.org/officeDocument/2006/relationships/image" Target="/media/image13.png" Id="Relimage13" /><Relationship Type="http://schemas.openxmlformats.org/officeDocument/2006/relationships/image" Target="/media/image27.png" Id="Relimage27" /><Relationship Type="http://schemas.openxmlformats.org/officeDocument/2006/relationships/image" Target="/media/image30.png" Id="Relimage30" /><Relationship Type="http://schemas.openxmlformats.org/officeDocument/2006/relationships/image" Target="/media/image37.png" Id="Relimage37" /><Relationship Type="http://schemas.openxmlformats.org/officeDocument/2006/relationships/image" Target="/media/image62.png" Id="Relimage62" /><Relationship Type="http://schemas.openxmlformats.org/officeDocument/2006/relationships/image" Target="/media/image65.png" Id="Relimage65" /><Relationship Type="http://schemas.openxmlformats.org/officeDocument/2006/relationships/image" Target="/media/image23.png" Id="Relimage23" /><Relationship Type="http://schemas.openxmlformats.org/officeDocument/2006/relationships/image" Target="/media/image52.png" Id="Relimage52" /><Relationship Type="http://schemas.openxmlformats.org/officeDocument/2006/relationships/image" Target="/media/image2.png" Id="Relimage2" /><Relationship Type="http://schemas.openxmlformats.org/officeDocument/2006/relationships/image" Target="/media/image8.png" Id="Relimage8" /><Relationship Type="http://schemas.openxmlformats.org/officeDocument/2006/relationships/image" Target="/media/image12.png" Id="Relimage12" /><Relationship Type="http://schemas.openxmlformats.org/officeDocument/2006/relationships/image" Target="/media/image61.png" Id="Relimage61" /><Relationship Type="http://schemas.openxmlformats.org/officeDocument/2006/relationships/image" Target="/media/image24.png" Id="Relimage24" /><Relationship Type="http://schemas.openxmlformats.org/officeDocument/2006/relationships/image" Target="/media/image7.png" Id="Relimage7" /><Relationship Type="http://schemas.openxmlformats.org/officeDocument/2006/relationships/image" Target="/media/image17.png" Id="Relimage17" /><Relationship Type="http://schemas.openxmlformats.org/officeDocument/2006/relationships/image" Target="/media/image16.png" Id="Relimage16" /><Relationship Type="http://schemas.openxmlformats.org/officeDocument/2006/relationships/image" Target="/media/image18.png" Id="Relimage18" /><Relationship Type="http://schemas.openxmlformats.org/officeDocument/2006/relationships/image" Target="/media/image40.png" Id="Relimage40" /><Relationship Type="http://schemas.openxmlformats.org/officeDocument/2006/relationships/image" Target="/media/image43.png" Id="Relimage43" /><Relationship Type="http://schemas.openxmlformats.org/officeDocument/2006/relationships/image" Target="/media/image47.png" Id="Relimage47" /><Relationship Type="http://schemas.openxmlformats.org/officeDocument/2006/relationships/image" Target="/media/image48.png" Id="Relimage48" /><Relationship Type="http://schemas.openxmlformats.org/officeDocument/2006/relationships/image" Target="/media/image50.png" Id="Relimage50" /><Relationship Type="http://schemas.openxmlformats.org/officeDocument/2006/relationships/image" Target="/media/image32.png" Id="Relimage32" /><Relationship Type="http://schemas.openxmlformats.org/officeDocument/2006/relationships/image" Target="/media/image56.png" Id="Relimage56" /><Relationship Type="http://schemas.openxmlformats.org/officeDocument/2006/relationships/image" Target="/media/image66.png" Id="Relimage66" /><Relationship Type="http://schemas.openxmlformats.org/officeDocument/2006/relationships/image" Target="/media/image36.png" Id="Relimage36" /><Relationship Type="http://schemas.openxmlformats.org/officeDocument/2006/relationships/image" Target="/media/image64.png" Id="Relimage64" /><Relationship Type="http://schemas.openxmlformats.org/officeDocument/2006/relationships/image" Target="/media/image9.png" Id="Relimage9" /><Relationship Type="http://schemas.openxmlformats.org/officeDocument/2006/relationships/image" Target="/media/image5.png" Id="Relimage5" /><Relationship Type="http://schemas.openxmlformats.org/officeDocument/2006/relationships/image" Target="/media/image11.png" Id="Relimage11" /><Relationship Type="http://schemas.openxmlformats.org/officeDocument/2006/relationships/image" Target="/media/image39.png" Id="Relimage39" /><Relationship Type="http://schemas.openxmlformats.org/officeDocument/2006/relationships/image" Target="/media/image59.png" Id="Relimage59" /><Relationship Type="http://schemas.openxmlformats.org/officeDocument/2006/relationships/image" Target="/media/image57.png" Id="Relimage57" /><Relationship Type="http://schemas.openxmlformats.org/officeDocument/2006/relationships/image" Target="/media/image33.png" Id="Relimage33" /><Relationship Type="http://schemas.openxmlformats.org/officeDocument/2006/relationships/image" Target="/media/image3.png" Id="Relimage3" /><Relationship Type="http://schemas.openxmlformats.org/officeDocument/2006/relationships/image" Target="/media/image4.png" Id="Relimage4" /><Relationship Type="http://schemas.openxmlformats.org/officeDocument/2006/relationships/image" Target="/media/image45.png" Id="Relimage45" /><Relationship Type="http://schemas.openxmlformats.org/officeDocument/2006/relationships/image" Target="/media/image15.png" Id="Relimage15" /><Relationship Type="http://schemas.openxmlformats.org/officeDocument/2006/relationships/image" Target="/media/image55.png" Id="Relimage55" /><Relationship Type="http://schemas.openxmlformats.org/officeDocument/2006/relationships/image" Target="/media/image6.png" Id="Relimage6" /><Relationship Type="http://schemas.openxmlformats.org/officeDocument/2006/relationships/image" Target="/media/image29.png" Id="Relimage29" /><Relationship Type="http://schemas.openxmlformats.org/officeDocument/2006/relationships/image" Target="/media/image42.png" Id="Relimage42" /><Relationship Type="http://schemas.openxmlformats.org/officeDocument/2006/relationships/image" Target="/media/image49.png" Id="Relimage49" /><Relationship Type="http://schemas.openxmlformats.org/officeDocument/2006/relationships/image" Target="/media/image10.png" Id="Relimage10" /><Relationship Type="http://schemas.openxmlformats.org/officeDocument/2006/relationships/image" Target="/media/image22.png" Id="Relimage22" /><Relationship Type="http://schemas.openxmlformats.org/officeDocument/2006/relationships/image" Target="/media/image54.png" Id="Relimage54" /><Relationship Type="http://schemas.openxmlformats.org/officeDocument/2006/relationships/image" Target="/media/image31.png" Id="Relimage31" /><Relationship Type="http://schemas.openxmlformats.org/officeDocument/2006/relationships/image" Target="/media/image26.png" Id="Relimage26" /><Relationship Type="http://schemas.openxmlformats.org/officeDocument/2006/relationships/image" Target="/media/image58.png" Id="Relimage58" /><Relationship Type="http://schemas.openxmlformats.org/officeDocument/2006/relationships/image" Target="/media/image60.png" Id="Relimage60" /><Relationship Type="http://schemas.openxmlformats.org/officeDocument/2006/relationships/image" Target="/media/image53.png" Id="Relimage53" /><Relationship Type="http://schemas.openxmlformats.org/officeDocument/2006/relationships/image" Target="/media/image67.png" Id="Relimage67" /><Relationship Type="http://schemas.openxmlformats.org/officeDocument/2006/relationships/image" Target="/media/image28.png" Id="Relimage28" /><Relationship Type="http://schemas.openxmlformats.org/officeDocument/2006/relationships/image" Target="/media/image21.png" Id="Relimage21" /><Relationship Type="http://schemas.openxmlformats.org/officeDocument/2006/relationships/image" Target="/media/image1.png" Id="Relimage1" /><Relationship Type="http://schemas.openxmlformats.org/officeDocument/2006/relationships/image" Target="/media/image20.png" Id="Relimage20" /><Relationship Type="http://schemas.openxmlformats.org/officeDocument/2006/relationships/image" Target="/media/image34.png" Id="Relimage34" /><Relationship Type="http://schemas.openxmlformats.org/officeDocument/2006/relationships/image" Target="/media/image14.png" Id="Relimage14" /><Relationship Type="http://schemas.openxmlformats.org/officeDocument/2006/relationships/image" Target="/media/image46.png" Id="Relimage46" /><Relationship Type="http://schemas.openxmlformats.org/officeDocument/2006/relationships/image" Target="/media/image25.png" Id="Relimage25" /><Relationship Type="http://schemas.openxmlformats.org/officeDocument/2006/relationships/image" Target="/media/image44.png" Id="Relimage44" /><Relationship Type="http://schemas.openxmlformats.org/officeDocument/2006/relationships/image" Target="/media/image19.png" Id="Relimage19" /><Relationship Type="http://schemas.openxmlformats.org/officeDocument/2006/relationships/header" Target="header1.xml" Id="RelHdr1" /><Relationship Type="http://schemas.openxmlformats.org/officeDocument/2006/relationships/footer" Target="footer1.xml" Id="RelFtr1" /><Relationship Type="http://schemas.openxmlformats.org/officeDocument/2006/relationships/styles" Target="styles.xml" Id="RelStyle1" /><Relationship Type="http://schemas.openxmlformats.org/officeDocument/2006/relationships/numbering" Target="numbering.xml" Id="RelNum1" /><Relationship Type="http://schemas.openxmlformats.org/officeDocument/2006/relationships/settings" Target="settings.xml" Id="RelSettings1" /></Relationships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